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5B5C5" w14:textId="77777777" w:rsidR="00E45CD1" w:rsidRPr="00E45CD1" w:rsidRDefault="00E45CD1" w:rsidP="00E45CD1">
      <w:pPr>
        <w:rPr>
          <w:rFonts w:ascii="Comic Sans MS" w:hAnsi="Comic Sans MS"/>
          <w:b/>
          <w:i/>
          <w:sz w:val="22"/>
          <w:szCs w:val="22"/>
        </w:rPr>
      </w:pPr>
      <w:r w:rsidRPr="00E45CD1">
        <w:rPr>
          <w:noProof/>
          <w:sz w:val="22"/>
          <w:szCs w:val="22"/>
        </w:rPr>
        <w:drawing>
          <wp:anchor distT="0" distB="0" distL="114300" distR="114300" simplePos="0" relativeHeight="251659264" behindDoc="1" locked="0" layoutInCell="1" allowOverlap="1" wp14:anchorId="56C266D5" wp14:editId="7AEFE1C0">
            <wp:simplePos x="0" y="0"/>
            <wp:positionH relativeFrom="column">
              <wp:posOffset>4874260</wp:posOffset>
            </wp:positionH>
            <wp:positionV relativeFrom="paragraph">
              <wp:posOffset>-205740</wp:posOffset>
            </wp:positionV>
            <wp:extent cx="1028700" cy="1123950"/>
            <wp:effectExtent l="0" t="0" r="0" b="0"/>
            <wp:wrapTight wrapText="bothSides">
              <wp:wrapPolygon edited="0">
                <wp:start x="0" y="0"/>
                <wp:lineTo x="0" y="21234"/>
                <wp:lineTo x="21200" y="21234"/>
                <wp:lineTo x="21200" y="0"/>
                <wp:lineTo x="0" y="0"/>
              </wp:wrapPolygon>
            </wp:wrapTight>
            <wp:docPr id="1" name="Picture 1" descr="St Ciarans College Crest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 Ciarans College Crest_colou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28700" cy="1123950"/>
                    </a:xfrm>
                    <a:prstGeom prst="rect">
                      <a:avLst/>
                    </a:prstGeom>
                    <a:noFill/>
                  </pic:spPr>
                </pic:pic>
              </a:graphicData>
            </a:graphic>
            <wp14:sizeRelH relativeFrom="page">
              <wp14:pctWidth>0</wp14:pctWidth>
            </wp14:sizeRelH>
            <wp14:sizeRelV relativeFrom="page">
              <wp14:pctHeight>0</wp14:pctHeight>
            </wp14:sizeRelV>
          </wp:anchor>
        </w:drawing>
      </w:r>
      <w:r w:rsidR="001277CD">
        <w:rPr>
          <w:rFonts w:ascii="Comic Sans MS" w:hAnsi="Comic Sans MS"/>
          <w:b/>
          <w:sz w:val="22"/>
          <w:szCs w:val="22"/>
          <w:u w:val="single"/>
        </w:rPr>
        <w:t>YEAR 10 Contin</w:t>
      </w:r>
      <w:r w:rsidR="000553B2">
        <w:rPr>
          <w:rFonts w:ascii="Comic Sans MS" w:hAnsi="Comic Sans MS"/>
          <w:b/>
          <w:sz w:val="22"/>
          <w:szCs w:val="22"/>
          <w:u w:val="single"/>
        </w:rPr>
        <w:t>u</w:t>
      </w:r>
      <w:r w:rsidR="001277CD">
        <w:rPr>
          <w:rFonts w:ascii="Comic Sans MS" w:hAnsi="Comic Sans MS"/>
          <w:b/>
          <w:sz w:val="22"/>
          <w:szCs w:val="22"/>
          <w:u w:val="single"/>
        </w:rPr>
        <w:t>ous</w:t>
      </w:r>
      <w:r w:rsidR="00A6651A">
        <w:rPr>
          <w:rFonts w:ascii="Comic Sans MS" w:hAnsi="Comic Sans MS"/>
          <w:b/>
          <w:sz w:val="22"/>
          <w:szCs w:val="22"/>
          <w:u w:val="single"/>
        </w:rPr>
        <w:t xml:space="preserve"> Assessment 2</w:t>
      </w:r>
      <w:r w:rsidRPr="00E45CD1">
        <w:rPr>
          <w:rFonts w:ascii="Comic Sans MS" w:hAnsi="Comic Sans MS"/>
          <w:b/>
          <w:sz w:val="22"/>
          <w:szCs w:val="22"/>
          <w:u w:val="single"/>
        </w:rPr>
        <w:t xml:space="preserve">: </w:t>
      </w:r>
      <w:r w:rsidR="005531AE">
        <w:rPr>
          <w:rFonts w:ascii="Comic Sans MS" w:hAnsi="Comic Sans MS"/>
          <w:b/>
          <w:i/>
          <w:sz w:val="22"/>
          <w:szCs w:val="22"/>
        </w:rPr>
        <w:t>Employability/Communication</w:t>
      </w:r>
    </w:p>
    <w:p w14:paraId="1C1B3550" w14:textId="77777777" w:rsidR="00E45CD1" w:rsidRPr="00E45CD1" w:rsidRDefault="00E45CD1" w:rsidP="00E45CD1">
      <w:pPr>
        <w:spacing w:after="200" w:line="276" w:lineRule="auto"/>
        <w:rPr>
          <w:rFonts w:ascii="Comic Sans MS" w:eastAsiaTheme="minorHAnsi" w:hAnsi="Comic Sans MS" w:cstheme="minorBidi"/>
          <w:b/>
          <w:sz w:val="22"/>
          <w:lang w:eastAsia="en-US"/>
        </w:rPr>
      </w:pPr>
      <w:r w:rsidRPr="00E45CD1">
        <w:rPr>
          <w:rFonts w:ascii="Comic Sans MS" w:eastAsiaTheme="minorHAnsi" w:hAnsi="Comic Sans MS" w:cs="Agenda-Light"/>
          <w:sz w:val="20"/>
          <w:szCs w:val="22"/>
          <w:lang w:eastAsia="en-US"/>
        </w:rPr>
        <w:t>In small groups (3-5) discuss the needs of the local community and identify one charity that is serving those needs. Research this charity (making contact with them) and present your findings to the class in a 10 minute presentation. The group judged to have made the most compelling and tho</w:t>
      </w:r>
      <w:r w:rsidR="003F7425">
        <w:rPr>
          <w:rFonts w:ascii="Comic Sans MS" w:eastAsiaTheme="minorHAnsi" w:hAnsi="Comic Sans MS" w:cs="Agenda-Light"/>
          <w:sz w:val="20"/>
          <w:szCs w:val="22"/>
          <w:lang w:eastAsia="en-US"/>
        </w:rPr>
        <w:t>rough presentation will win a £2</w:t>
      </w:r>
      <w:r w:rsidRPr="00E45CD1">
        <w:rPr>
          <w:rFonts w:ascii="Comic Sans MS" w:eastAsiaTheme="minorHAnsi" w:hAnsi="Comic Sans MS" w:cs="Agenda-Light"/>
          <w:sz w:val="20"/>
          <w:szCs w:val="22"/>
          <w:lang w:eastAsia="en-US"/>
        </w:rPr>
        <w:t>000 grant for their charity. During this process pupils will need to develop teamwork, communication and presentation skills.</w:t>
      </w:r>
      <w:r w:rsidR="00EA502A">
        <w:rPr>
          <w:rFonts w:ascii="Comic Sans MS" w:eastAsiaTheme="minorHAnsi" w:hAnsi="Comic Sans MS" w:cs="Agenda-Light"/>
          <w:sz w:val="20"/>
          <w:szCs w:val="22"/>
          <w:lang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20"/>
        <w:gridCol w:w="1276"/>
      </w:tblGrid>
      <w:tr w:rsidR="00E45CD1" w:rsidRPr="00E45CD1" w14:paraId="36CE538E" w14:textId="77777777" w:rsidTr="00E45CD1">
        <w:trPr>
          <w:trHeight w:val="696"/>
        </w:trPr>
        <w:tc>
          <w:tcPr>
            <w:tcW w:w="6320" w:type="dxa"/>
            <w:tcBorders>
              <w:top w:val="single" w:sz="4" w:space="0" w:color="auto"/>
              <w:left w:val="single" w:sz="4" w:space="0" w:color="auto"/>
              <w:bottom w:val="single" w:sz="4" w:space="0" w:color="auto"/>
              <w:right w:val="single" w:sz="4" w:space="0" w:color="auto"/>
            </w:tcBorders>
            <w:hideMark/>
          </w:tcPr>
          <w:p w14:paraId="5AD9035F" w14:textId="77777777" w:rsidR="00EA502A" w:rsidRPr="00EA502A" w:rsidRDefault="00E45CD1" w:rsidP="00EA502A">
            <w:pPr>
              <w:jc w:val="center"/>
              <w:rPr>
                <w:rFonts w:ascii="Comic Sans MS" w:hAnsi="Comic Sans MS"/>
                <w:b/>
                <w:sz w:val="22"/>
                <w:szCs w:val="22"/>
              </w:rPr>
            </w:pPr>
            <w:r>
              <w:rPr>
                <w:rFonts w:ascii="Comic Sans MS" w:hAnsi="Comic Sans MS"/>
                <w:b/>
                <w:sz w:val="22"/>
                <w:szCs w:val="22"/>
              </w:rPr>
              <w:t>Success Criteria</w:t>
            </w:r>
            <w:r w:rsidR="00EA502A">
              <w:rPr>
                <w:rFonts w:ascii="Comic Sans MS" w:hAnsi="Comic Sans MS"/>
                <w:b/>
                <w:sz w:val="22"/>
                <w:szCs w:val="22"/>
              </w:rPr>
              <w:t xml:space="preserve"> </w:t>
            </w:r>
            <w:r w:rsidR="00EA502A" w:rsidRPr="00805537">
              <w:rPr>
                <w:rFonts w:ascii="Comic Sans MS" w:hAnsi="Comic Sans MS"/>
                <w:sz w:val="22"/>
                <w:szCs w:val="22"/>
              </w:rPr>
              <w:t>(</w:t>
            </w:r>
            <w:r w:rsidR="00EA502A" w:rsidRPr="00EA502A">
              <w:rPr>
                <w:rFonts w:ascii="Comic Sans MS" w:hAnsi="Comic Sans MS"/>
                <w:sz w:val="20"/>
                <w:szCs w:val="22"/>
              </w:rPr>
              <w:t>Use the Literacy H.O. on Communication when making the presentation)</w:t>
            </w:r>
            <w:r w:rsidR="00EA502A">
              <w:rPr>
                <w:rFonts w:ascii="Comic Sans MS" w:hAnsi="Comic Sans MS"/>
                <w:b/>
                <w:sz w:val="22"/>
                <w:szCs w:val="22"/>
              </w:rPr>
              <w:t xml:space="preserve"> </w:t>
            </w:r>
            <w:r w:rsidR="00EA502A" w:rsidRPr="00EA502A">
              <w:rPr>
                <w:rFonts w:ascii="Comic Sans MS" w:hAnsi="Comic Sans MS"/>
                <w:sz w:val="20"/>
                <w:szCs w:val="22"/>
              </w:rPr>
              <w:t xml:space="preserve"> </w:t>
            </w:r>
            <w:hyperlink r:id="rId6" w:history="1">
              <w:r w:rsidR="00EA502A" w:rsidRPr="00EA502A">
                <w:rPr>
                  <w:rStyle w:val="Hyperlink"/>
                  <w:rFonts w:ascii="Comic Sans MS" w:hAnsi="Comic Sans MS"/>
                  <w:sz w:val="20"/>
                  <w:szCs w:val="22"/>
                </w:rPr>
                <w:t xml:space="preserve">N:\RE DEPT\Cross Curricular Skills\Literacy &amp; Numeracy\Requirements for Communication Target </w:t>
              </w:r>
              <w:proofErr w:type="spellStart"/>
              <w:r w:rsidR="00EA502A" w:rsidRPr="00EA502A">
                <w:rPr>
                  <w:rStyle w:val="Hyperlink"/>
                  <w:rFonts w:ascii="Comic Sans MS" w:hAnsi="Comic Sans MS"/>
                  <w:sz w:val="20"/>
                  <w:szCs w:val="22"/>
                </w:rPr>
                <w:t>Yr</w:t>
              </w:r>
              <w:proofErr w:type="spellEnd"/>
              <w:r w:rsidR="00EA502A" w:rsidRPr="00EA502A">
                <w:rPr>
                  <w:rStyle w:val="Hyperlink"/>
                  <w:rFonts w:ascii="Comic Sans MS" w:hAnsi="Comic Sans MS"/>
                  <w:sz w:val="20"/>
                  <w:szCs w:val="22"/>
                </w:rPr>
                <w:t xml:space="preserve"> 9 10.docx</w:t>
              </w:r>
            </w:hyperlink>
            <w:r w:rsidR="00EA502A" w:rsidRPr="00EA502A">
              <w:rPr>
                <w:rFonts w:ascii="Comic Sans MS" w:hAnsi="Comic Sans MS"/>
                <w:sz w:val="20"/>
                <w:szCs w:val="22"/>
              </w:rPr>
              <w:t xml:space="preserve">                                  </w:t>
            </w:r>
          </w:p>
          <w:p w14:paraId="52632E06" w14:textId="77777777" w:rsidR="00EA502A" w:rsidRPr="00E45CD1" w:rsidRDefault="00EA502A" w:rsidP="00E45CD1">
            <w:pPr>
              <w:jc w:val="center"/>
              <w:rPr>
                <w:rFonts w:ascii="Comic Sans MS" w:hAnsi="Comic Sans MS"/>
                <w:b/>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14:paraId="41E98634" w14:textId="77777777" w:rsidR="00E45CD1" w:rsidRPr="00E45CD1" w:rsidRDefault="00E45CD1" w:rsidP="00E45CD1">
            <w:pPr>
              <w:jc w:val="center"/>
              <w:rPr>
                <w:rFonts w:ascii="Comic Sans MS" w:hAnsi="Comic Sans MS"/>
                <w:b/>
                <w:sz w:val="22"/>
                <w:szCs w:val="22"/>
              </w:rPr>
            </w:pPr>
            <w:r w:rsidRPr="00E45CD1">
              <w:rPr>
                <w:rFonts w:ascii="Comic Sans MS" w:hAnsi="Comic Sans MS"/>
                <w:b/>
                <w:sz w:val="22"/>
                <w:szCs w:val="22"/>
              </w:rPr>
              <w:t>Self-Evaluation Checklist  [Tick]</w:t>
            </w:r>
          </w:p>
        </w:tc>
      </w:tr>
      <w:tr w:rsidR="00E45CD1" w:rsidRPr="00E45CD1" w14:paraId="313F637C" w14:textId="77777777" w:rsidTr="00E45CD1">
        <w:trPr>
          <w:trHeight w:val="535"/>
        </w:trPr>
        <w:tc>
          <w:tcPr>
            <w:tcW w:w="6320" w:type="dxa"/>
            <w:tcBorders>
              <w:top w:val="single" w:sz="4" w:space="0" w:color="auto"/>
              <w:left w:val="single" w:sz="4" w:space="0" w:color="auto"/>
              <w:bottom w:val="single" w:sz="4" w:space="0" w:color="auto"/>
              <w:right w:val="single" w:sz="4" w:space="0" w:color="auto"/>
            </w:tcBorders>
          </w:tcPr>
          <w:p w14:paraId="2468402F" w14:textId="77777777" w:rsidR="00E45CD1" w:rsidRPr="00E45CD1" w:rsidRDefault="00E45CD1" w:rsidP="00E45CD1">
            <w:pPr>
              <w:spacing w:after="200" w:line="276" w:lineRule="auto"/>
              <w:rPr>
                <w:rFonts w:ascii="Comic Sans MS" w:eastAsiaTheme="minorHAnsi" w:hAnsi="Comic Sans MS" w:cstheme="minorBidi"/>
                <w:sz w:val="20"/>
                <w:szCs w:val="20"/>
                <w:lang w:eastAsia="en-US"/>
              </w:rPr>
            </w:pPr>
            <w:r w:rsidRPr="00E45CD1">
              <w:rPr>
                <w:rFonts w:ascii="Comic Sans MS" w:eastAsiaTheme="minorHAnsi" w:hAnsi="Comic Sans MS" w:cstheme="minorBidi"/>
                <w:b/>
                <w:sz w:val="20"/>
                <w:szCs w:val="20"/>
                <w:u w:val="single"/>
                <w:lang w:eastAsia="en-US"/>
              </w:rPr>
              <w:t>Research Skills</w:t>
            </w:r>
            <w:r>
              <w:rPr>
                <w:rFonts w:ascii="Comic Sans MS" w:eastAsiaTheme="minorHAnsi" w:hAnsi="Comic Sans MS" w:cstheme="minorBidi"/>
                <w:sz w:val="20"/>
                <w:szCs w:val="20"/>
                <w:lang w:eastAsia="en-US"/>
              </w:rPr>
              <w:t xml:space="preserve"> : </w:t>
            </w:r>
            <w:r w:rsidRPr="00E45CD1">
              <w:rPr>
                <w:rFonts w:ascii="Comic Sans MS" w:eastAsiaTheme="minorHAnsi" w:hAnsi="Comic Sans MS" w:cstheme="minorBidi"/>
                <w:sz w:val="20"/>
                <w:szCs w:val="20"/>
                <w:lang w:eastAsia="en-US"/>
              </w:rPr>
              <w:t>Explain the social issue that the charity is addressing, and why your team believes the issue is important</w:t>
            </w:r>
          </w:p>
        </w:tc>
        <w:tc>
          <w:tcPr>
            <w:tcW w:w="1276" w:type="dxa"/>
            <w:tcBorders>
              <w:top w:val="single" w:sz="4" w:space="0" w:color="auto"/>
              <w:left w:val="single" w:sz="4" w:space="0" w:color="auto"/>
              <w:bottom w:val="single" w:sz="4" w:space="0" w:color="auto"/>
              <w:right w:val="single" w:sz="4" w:space="0" w:color="auto"/>
            </w:tcBorders>
          </w:tcPr>
          <w:p w14:paraId="4E731D7F" w14:textId="77777777" w:rsidR="00E45CD1" w:rsidRPr="00E45CD1" w:rsidRDefault="00E45CD1" w:rsidP="00E45CD1">
            <w:pPr>
              <w:rPr>
                <w:rFonts w:ascii="Comic Sans MS" w:hAnsi="Comic Sans MS"/>
              </w:rPr>
            </w:pPr>
          </w:p>
        </w:tc>
      </w:tr>
      <w:tr w:rsidR="00E45CD1" w:rsidRPr="00E45CD1" w14:paraId="723C4E34" w14:textId="77777777" w:rsidTr="00E45CD1">
        <w:trPr>
          <w:trHeight w:val="535"/>
        </w:trPr>
        <w:tc>
          <w:tcPr>
            <w:tcW w:w="6320" w:type="dxa"/>
            <w:tcBorders>
              <w:top w:val="single" w:sz="4" w:space="0" w:color="auto"/>
              <w:left w:val="single" w:sz="4" w:space="0" w:color="auto"/>
              <w:bottom w:val="single" w:sz="4" w:space="0" w:color="auto"/>
              <w:right w:val="single" w:sz="4" w:space="0" w:color="auto"/>
            </w:tcBorders>
          </w:tcPr>
          <w:p w14:paraId="67D8576C" w14:textId="77777777" w:rsidR="00E45CD1" w:rsidRPr="00E45CD1" w:rsidRDefault="00E45CD1" w:rsidP="00E45CD1">
            <w:pPr>
              <w:spacing w:after="200" w:line="276" w:lineRule="auto"/>
              <w:rPr>
                <w:rFonts w:ascii="Comic Sans MS" w:eastAsiaTheme="minorHAnsi" w:hAnsi="Comic Sans MS" w:cstheme="minorBidi"/>
                <w:sz w:val="20"/>
                <w:szCs w:val="20"/>
                <w:lang w:eastAsia="en-US"/>
              </w:rPr>
            </w:pPr>
            <w:r w:rsidRPr="00E45CD1">
              <w:rPr>
                <w:rFonts w:ascii="Comic Sans MS" w:eastAsiaTheme="minorHAnsi" w:hAnsi="Comic Sans MS" w:cstheme="minorBidi"/>
                <w:sz w:val="20"/>
                <w:szCs w:val="20"/>
                <w:lang w:eastAsia="en-US"/>
              </w:rPr>
              <w:t>Demonstrate your knowledge of the charity (its purpose, values, brief history, and how it serves the community</w:t>
            </w:r>
          </w:p>
        </w:tc>
        <w:tc>
          <w:tcPr>
            <w:tcW w:w="1276" w:type="dxa"/>
            <w:tcBorders>
              <w:top w:val="single" w:sz="4" w:space="0" w:color="auto"/>
              <w:left w:val="single" w:sz="4" w:space="0" w:color="auto"/>
              <w:bottom w:val="single" w:sz="4" w:space="0" w:color="auto"/>
              <w:right w:val="single" w:sz="4" w:space="0" w:color="auto"/>
            </w:tcBorders>
          </w:tcPr>
          <w:p w14:paraId="719EC018" w14:textId="77777777" w:rsidR="00E45CD1" w:rsidRPr="00E45CD1" w:rsidRDefault="00E45CD1" w:rsidP="00E45CD1">
            <w:pPr>
              <w:rPr>
                <w:rFonts w:ascii="Comic Sans MS" w:hAnsi="Comic Sans MS"/>
              </w:rPr>
            </w:pPr>
          </w:p>
        </w:tc>
      </w:tr>
      <w:tr w:rsidR="00E45CD1" w:rsidRPr="00E45CD1" w14:paraId="39B96B16" w14:textId="77777777" w:rsidTr="00E45CD1">
        <w:trPr>
          <w:trHeight w:val="535"/>
        </w:trPr>
        <w:tc>
          <w:tcPr>
            <w:tcW w:w="6320" w:type="dxa"/>
            <w:tcBorders>
              <w:top w:val="single" w:sz="4" w:space="0" w:color="auto"/>
              <w:left w:val="single" w:sz="4" w:space="0" w:color="auto"/>
              <w:bottom w:val="single" w:sz="4" w:space="0" w:color="auto"/>
              <w:right w:val="single" w:sz="4" w:space="0" w:color="auto"/>
            </w:tcBorders>
          </w:tcPr>
          <w:p w14:paraId="0E9119E7" w14:textId="77777777" w:rsidR="00E45CD1" w:rsidRPr="00E45CD1" w:rsidRDefault="00E45CD1" w:rsidP="00E45CD1">
            <w:pPr>
              <w:spacing w:after="200" w:line="276" w:lineRule="auto"/>
              <w:rPr>
                <w:rFonts w:ascii="Comic Sans MS" w:eastAsiaTheme="minorHAnsi" w:hAnsi="Comic Sans MS" w:cstheme="minorBidi"/>
                <w:sz w:val="20"/>
                <w:szCs w:val="20"/>
                <w:lang w:eastAsia="en-US"/>
              </w:rPr>
            </w:pPr>
            <w:r w:rsidRPr="00E45CD1">
              <w:rPr>
                <w:rFonts w:ascii="Comic Sans MS" w:eastAsiaTheme="minorHAnsi" w:hAnsi="Comic Sans MS" w:cstheme="minorBidi"/>
                <w:sz w:val="20"/>
                <w:szCs w:val="20"/>
                <w:lang w:eastAsia="en-US"/>
              </w:rPr>
              <w:t>Show how effective the charity is at using its resources (funds, volunteers, community partnerships, ex</w:t>
            </w:r>
            <w:r w:rsidR="003F7425">
              <w:rPr>
                <w:rFonts w:ascii="Comic Sans MS" w:eastAsiaTheme="minorHAnsi" w:hAnsi="Comic Sans MS" w:cstheme="minorBidi"/>
                <w:sz w:val="20"/>
                <w:szCs w:val="20"/>
                <w:lang w:eastAsia="en-US"/>
              </w:rPr>
              <w:t>pertise, and how it would use £2</w:t>
            </w:r>
            <w:r w:rsidRPr="00E45CD1">
              <w:rPr>
                <w:rFonts w:ascii="Comic Sans MS" w:eastAsiaTheme="minorHAnsi" w:hAnsi="Comic Sans MS" w:cstheme="minorBidi"/>
                <w:sz w:val="20"/>
                <w:szCs w:val="20"/>
                <w:lang w:eastAsia="en-US"/>
              </w:rPr>
              <w:t>,000 if it won)</w:t>
            </w:r>
          </w:p>
        </w:tc>
        <w:tc>
          <w:tcPr>
            <w:tcW w:w="1276" w:type="dxa"/>
            <w:tcBorders>
              <w:top w:val="single" w:sz="4" w:space="0" w:color="auto"/>
              <w:left w:val="single" w:sz="4" w:space="0" w:color="auto"/>
              <w:bottom w:val="single" w:sz="4" w:space="0" w:color="auto"/>
              <w:right w:val="single" w:sz="4" w:space="0" w:color="auto"/>
            </w:tcBorders>
          </w:tcPr>
          <w:p w14:paraId="6F9B73E1" w14:textId="77777777" w:rsidR="00E45CD1" w:rsidRPr="00E45CD1" w:rsidRDefault="00E45CD1" w:rsidP="00E45CD1">
            <w:pPr>
              <w:rPr>
                <w:rFonts w:ascii="Comic Sans MS" w:hAnsi="Comic Sans MS"/>
              </w:rPr>
            </w:pPr>
          </w:p>
        </w:tc>
      </w:tr>
      <w:tr w:rsidR="00E45CD1" w:rsidRPr="00E45CD1" w14:paraId="4129CC5B" w14:textId="77777777" w:rsidTr="00E45CD1">
        <w:trPr>
          <w:trHeight w:val="247"/>
        </w:trPr>
        <w:tc>
          <w:tcPr>
            <w:tcW w:w="6320" w:type="dxa"/>
            <w:tcBorders>
              <w:top w:val="single" w:sz="4" w:space="0" w:color="auto"/>
              <w:left w:val="single" w:sz="4" w:space="0" w:color="auto"/>
              <w:bottom w:val="single" w:sz="4" w:space="0" w:color="auto"/>
              <w:right w:val="single" w:sz="4" w:space="0" w:color="auto"/>
            </w:tcBorders>
            <w:hideMark/>
          </w:tcPr>
          <w:p w14:paraId="194DF7A6" w14:textId="77777777" w:rsidR="00E45CD1" w:rsidRPr="00E45CD1" w:rsidRDefault="00E45CD1" w:rsidP="00E45CD1">
            <w:pPr>
              <w:spacing w:after="200" w:line="276" w:lineRule="auto"/>
              <w:rPr>
                <w:rFonts w:ascii="Comic Sans MS" w:eastAsiaTheme="minorHAnsi" w:hAnsi="Comic Sans MS" w:cstheme="minorBidi"/>
                <w:sz w:val="20"/>
                <w:szCs w:val="20"/>
                <w:lang w:eastAsia="en-US"/>
              </w:rPr>
            </w:pPr>
            <w:r>
              <w:rPr>
                <w:rFonts w:ascii="Comic Sans MS" w:eastAsiaTheme="minorHAnsi" w:hAnsi="Comic Sans MS" w:cstheme="minorBidi"/>
                <w:b/>
                <w:sz w:val="20"/>
                <w:szCs w:val="20"/>
                <w:lang w:eastAsia="en-US"/>
              </w:rPr>
              <w:t xml:space="preserve">Presentation Skills: </w:t>
            </w:r>
            <w:r w:rsidRPr="00E45CD1">
              <w:rPr>
                <w:rFonts w:ascii="Comic Sans MS" w:eastAsiaTheme="minorHAnsi" w:hAnsi="Comic Sans MS" w:cstheme="minorBidi"/>
                <w:sz w:val="20"/>
                <w:szCs w:val="20"/>
                <w:lang w:eastAsia="en-US"/>
              </w:rPr>
              <w:t>Speak clearly and with confidence</w:t>
            </w:r>
          </w:p>
        </w:tc>
        <w:tc>
          <w:tcPr>
            <w:tcW w:w="1276" w:type="dxa"/>
            <w:tcBorders>
              <w:top w:val="single" w:sz="4" w:space="0" w:color="auto"/>
              <w:left w:val="single" w:sz="4" w:space="0" w:color="auto"/>
              <w:bottom w:val="single" w:sz="4" w:space="0" w:color="auto"/>
              <w:right w:val="single" w:sz="4" w:space="0" w:color="auto"/>
            </w:tcBorders>
          </w:tcPr>
          <w:p w14:paraId="5F2247CF" w14:textId="77777777" w:rsidR="00E45CD1" w:rsidRPr="00E45CD1" w:rsidRDefault="00E45CD1" w:rsidP="00E45CD1">
            <w:pPr>
              <w:rPr>
                <w:rFonts w:ascii="Comic Sans MS" w:hAnsi="Comic Sans MS"/>
              </w:rPr>
            </w:pPr>
          </w:p>
        </w:tc>
      </w:tr>
      <w:tr w:rsidR="00E45CD1" w:rsidRPr="00E45CD1" w14:paraId="2D9ADABD" w14:textId="77777777" w:rsidTr="00E45CD1">
        <w:trPr>
          <w:trHeight w:val="218"/>
        </w:trPr>
        <w:tc>
          <w:tcPr>
            <w:tcW w:w="6320" w:type="dxa"/>
            <w:tcBorders>
              <w:top w:val="single" w:sz="4" w:space="0" w:color="auto"/>
              <w:left w:val="single" w:sz="4" w:space="0" w:color="auto"/>
              <w:bottom w:val="single" w:sz="4" w:space="0" w:color="auto"/>
              <w:right w:val="single" w:sz="4" w:space="0" w:color="auto"/>
            </w:tcBorders>
          </w:tcPr>
          <w:p w14:paraId="7B919812" w14:textId="77777777" w:rsidR="00E45CD1" w:rsidRPr="00E45CD1" w:rsidRDefault="00E45CD1" w:rsidP="00E45CD1">
            <w:pPr>
              <w:rPr>
                <w:rFonts w:ascii="Comic Sans MS" w:hAnsi="Comic Sans MS"/>
                <w:sz w:val="20"/>
                <w:szCs w:val="20"/>
              </w:rPr>
            </w:pPr>
            <w:r w:rsidRPr="00E45CD1">
              <w:rPr>
                <w:rFonts w:ascii="Comic Sans MS" w:eastAsiaTheme="minorHAnsi" w:hAnsi="Comic Sans MS" w:cstheme="minorBidi"/>
                <w:sz w:val="20"/>
                <w:szCs w:val="20"/>
                <w:lang w:eastAsia="en-US"/>
              </w:rPr>
              <w:t>Be creative in how you present your information</w:t>
            </w:r>
          </w:p>
        </w:tc>
        <w:tc>
          <w:tcPr>
            <w:tcW w:w="1276" w:type="dxa"/>
            <w:tcBorders>
              <w:top w:val="single" w:sz="4" w:space="0" w:color="auto"/>
              <w:left w:val="single" w:sz="4" w:space="0" w:color="auto"/>
              <w:bottom w:val="single" w:sz="4" w:space="0" w:color="auto"/>
              <w:right w:val="single" w:sz="4" w:space="0" w:color="auto"/>
            </w:tcBorders>
          </w:tcPr>
          <w:p w14:paraId="1B83E2A7" w14:textId="77777777" w:rsidR="00E45CD1" w:rsidRPr="00E45CD1" w:rsidRDefault="00E45CD1" w:rsidP="00E45CD1">
            <w:pPr>
              <w:rPr>
                <w:rFonts w:ascii="Comic Sans MS" w:hAnsi="Comic Sans MS"/>
              </w:rPr>
            </w:pPr>
          </w:p>
        </w:tc>
      </w:tr>
      <w:tr w:rsidR="00E45CD1" w:rsidRPr="00E45CD1" w14:paraId="68AADA2A" w14:textId="77777777" w:rsidTr="00E45CD1">
        <w:trPr>
          <w:trHeight w:val="352"/>
        </w:trPr>
        <w:tc>
          <w:tcPr>
            <w:tcW w:w="6320" w:type="dxa"/>
            <w:tcBorders>
              <w:top w:val="single" w:sz="4" w:space="0" w:color="auto"/>
              <w:left w:val="single" w:sz="4" w:space="0" w:color="auto"/>
              <w:bottom w:val="single" w:sz="4" w:space="0" w:color="auto"/>
              <w:right w:val="single" w:sz="4" w:space="0" w:color="auto"/>
            </w:tcBorders>
          </w:tcPr>
          <w:p w14:paraId="28C655BC" w14:textId="77777777" w:rsidR="00E45CD1" w:rsidRPr="00E45CD1" w:rsidRDefault="00E45CD1" w:rsidP="00E45CD1">
            <w:pPr>
              <w:rPr>
                <w:rFonts w:ascii="Comic Sans MS" w:hAnsi="Comic Sans MS"/>
                <w:sz w:val="20"/>
                <w:szCs w:val="20"/>
              </w:rPr>
            </w:pPr>
            <w:r w:rsidRPr="00E45CD1">
              <w:rPr>
                <w:rFonts w:ascii="Comic Sans MS" w:eastAsiaTheme="minorHAnsi" w:hAnsi="Comic Sans MS" w:cstheme="minorBidi"/>
                <w:sz w:val="20"/>
                <w:szCs w:val="20"/>
                <w:lang w:eastAsia="en-US"/>
              </w:rPr>
              <w:t>Use effective body language (facial expression/ gestures) and make eye contact with the audience</w:t>
            </w:r>
          </w:p>
        </w:tc>
        <w:tc>
          <w:tcPr>
            <w:tcW w:w="1276" w:type="dxa"/>
            <w:tcBorders>
              <w:top w:val="single" w:sz="4" w:space="0" w:color="auto"/>
              <w:left w:val="single" w:sz="4" w:space="0" w:color="auto"/>
              <w:bottom w:val="single" w:sz="4" w:space="0" w:color="auto"/>
              <w:right w:val="single" w:sz="4" w:space="0" w:color="auto"/>
            </w:tcBorders>
          </w:tcPr>
          <w:p w14:paraId="5BD3D54D" w14:textId="77777777" w:rsidR="00E45CD1" w:rsidRPr="00E45CD1" w:rsidRDefault="00E45CD1" w:rsidP="00E45CD1">
            <w:pPr>
              <w:rPr>
                <w:rFonts w:ascii="Comic Sans MS" w:hAnsi="Comic Sans MS"/>
              </w:rPr>
            </w:pPr>
          </w:p>
        </w:tc>
      </w:tr>
      <w:tr w:rsidR="00E45CD1" w:rsidRPr="00E45CD1" w14:paraId="6EAADD99" w14:textId="77777777" w:rsidTr="00E45CD1">
        <w:trPr>
          <w:trHeight w:val="218"/>
        </w:trPr>
        <w:tc>
          <w:tcPr>
            <w:tcW w:w="6320" w:type="dxa"/>
            <w:tcBorders>
              <w:top w:val="single" w:sz="4" w:space="0" w:color="auto"/>
              <w:left w:val="single" w:sz="4" w:space="0" w:color="auto"/>
              <w:bottom w:val="single" w:sz="4" w:space="0" w:color="auto"/>
              <w:right w:val="single" w:sz="4" w:space="0" w:color="auto"/>
            </w:tcBorders>
          </w:tcPr>
          <w:p w14:paraId="7D806C5F" w14:textId="77777777" w:rsidR="00E45CD1" w:rsidRPr="00E45CD1" w:rsidRDefault="00E45CD1" w:rsidP="00E45CD1">
            <w:pPr>
              <w:rPr>
                <w:rFonts w:ascii="Comic Sans MS" w:hAnsi="Comic Sans MS"/>
                <w:sz w:val="20"/>
                <w:szCs w:val="20"/>
              </w:rPr>
            </w:pPr>
            <w:r w:rsidRPr="00E45CD1">
              <w:rPr>
                <w:rFonts w:ascii="Comic Sans MS" w:eastAsiaTheme="minorHAnsi" w:hAnsi="Comic Sans MS" w:cstheme="minorBidi"/>
                <w:sz w:val="20"/>
                <w:szCs w:val="20"/>
                <w:lang w:eastAsia="en-US"/>
              </w:rPr>
              <w:t>Use appropriate audio-visual material to enhance the presentation</w:t>
            </w:r>
          </w:p>
        </w:tc>
        <w:tc>
          <w:tcPr>
            <w:tcW w:w="1276" w:type="dxa"/>
            <w:tcBorders>
              <w:top w:val="single" w:sz="4" w:space="0" w:color="auto"/>
              <w:left w:val="single" w:sz="4" w:space="0" w:color="auto"/>
              <w:bottom w:val="single" w:sz="4" w:space="0" w:color="auto"/>
              <w:right w:val="single" w:sz="4" w:space="0" w:color="auto"/>
            </w:tcBorders>
          </w:tcPr>
          <w:p w14:paraId="42CA8707" w14:textId="77777777" w:rsidR="00E45CD1" w:rsidRPr="00E45CD1" w:rsidRDefault="00E45CD1" w:rsidP="00E45CD1">
            <w:pPr>
              <w:rPr>
                <w:rFonts w:ascii="Comic Sans MS" w:hAnsi="Comic Sans MS"/>
              </w:rPr>
            </w:pPr>
          </w:p>
        </w:tc>
      </w:tr>
      <w:tr w:rsidR="00E45CD1" w:rsidRPr="00E45CD1" w14:paraId="31318CBA" w14:textId="77777777" w:rsidTr="00E45CD1">
        <w:trPr>
          <w:trHeight w:val="338"/>
        </w:trPr>
        <w:tc>
          <w:tcPr>
            <w:tcW w:w="6320" w:type="dxa"/>
            <w:tcBorders>
              <w:top w:val="single" w:sz="4" w:space="0" w:color="auto"/>
              <w:left w:val="single" w:sz="4" w:space="0" w:color="auto"/>
              <w:bottom w:val="single" w:sz="4" w:space="0" w:color="auto"/>
              <w:right w:val="single" w:sz="4" w:space="0" w:color="auto"/>
            </w:tcBorders>
          </w:tcPr>
          <w:p w14:paraId="2C04306B" w14:textId="77777777" w:rsidR="00E45CD1" w:rsidRPr="00E45CD1" w:rsidRDefault="00E45CD1" w:rsidP="00E45CD1">
            <w:pPr>
              <w:spacing w:after="200" w:line="276" w:lineRule="auto"/>
              <w:rPr>
                <w:rFonts w:ascii="Comic Sans MS" w:eastAsiaTheme="minorHAnsi" w:hAnsi="Comic Sans MS" w:cstheme="minorBidi"/>
                <w:sz w:val="20"/>
                <w:szCs w:val="20"/>
                <w:lang w:eastAsia="en-US"/>
              </w:rPr>
            </w:pPr>
            <w:r w:rsidRPr="00E45CD1">
              <w:rPr>
                <w:rFonts w:ascii="Comic Sans MS" w:eastAsiaTheme="minorHAnsi" w:hAnsi="Comic Sans MS" w:cstheme="minorBidi"/>
                <w:sz w:val="20"/>
                <w:szCs w:val="20"/>
                <w:lang w:eastAsia="en-US"/>
              </w:rPr>
              <w:t>Speak with passion and empathy</w:t>
            </w:r>
          </w:p>
        </w:tc>
        <w:tc>
          <w:tcPr>
            <w:tcW w:w="1276" w:type="dxa"/>
            <w:tcBorders>
              <w:top w:val="single" w:sz="4" w:space="0" w:color="auto"/>
              <w:left w:val="single" w:sz="4" w:space="0" w:color="auto"/>
              <w:bottom w:val="single" w:sz="4" w:space="0" w:color="auto"/>
              <w:right w:val="single" w:sz="4" w:space="0" w:color="auto"/>
            </w:tcBorders>
          </w:tcPr>
          <w:p w14:paraId="37C239D6" w14:textId="77777777" w:rsidR="00E45CD1" w:rsidRPr="00E45CD1" w:rsidRDefault="00E45CD1" w:rsidP="00E45CD1">
            <w:pPr>
              <w:rPr>
                <w:rFonts w:ascii="Comic Sans MS" w:hAnsi="Comic Sans MS"/>
              </w:rPr>
            </w:pPr>
          </w:p>
        </w:tc>
      </w:tr>
      <w:tr w:rsidR="00E45CD1" w:rsidRPr="00E45CD1" w14:paraId="7E69C0C6" w14:textId="77777777" w:rsidTr="00E45CD1">
        <w:trPr>
          <w:trHeight w:val="553"/>
        </w:trPr>
        <w:tc>
          <w:tcPr>
            <w:tcW w:w="6320" w:type="dxa"/>
            <w:tcBorders>
              <w:top w:val="single" w:sz="4" w:space="0" w:color="auto"/>
              <w:left w:val="single" w:sz="4" w:space="0" w:color="auto"/>
              <w:bottom w:val="single" w:sz="4" w:space="0" w:color="auto"/>
              <w:right w:val="single" w:sz="4" w:space="0" w:color="auto"/>
            </w:tcBorders>
            <w:hideMark/>
          </w:tcPr>
          <w:p w14:paraId="54F08812" w14:textId="77777777" w:rsidR="00E45CD1" w:rsidRPr="00E45CD1" w:rsidRDefault="00E45CD1" w:rsidP="00E45CD1">
            <w:pPr>
              <w:spacing w:after="200" w:line="276" w:lineRule="auto"/>
              <w:rPr>
                <w:rFonts w:ascii="Comic Sans MS" w:eastAsiaTheme="minorHAnsi" w:hAnsi="Comic Sans MS" w:cstheme="minorBidi"/>
                <w:b/>
                <w:sz w:val="20"/>
                <w:szCs w:val="20"/>
                <w:lang w:eastAsia="en-US"/>
              </w:rPr>
            </w:pPr>
            <w:r>
              <w:rPr>
                <w:rFonts w:ascii="Comic Sans MS" w:eastAsiaTheme="minorHAnsi" w:hAnsi="Comic Sans MS" w:cstheme="minorBidi"/>
                <w:b/>
                <w:sz w:val="20"/>
                <w:szCs w:val="20"/>
                <w:lang w:eastAsia="en-US"/>
              </w:rPr>
              <w:t xml:space="preserve">Teamwork Skills: </w:t>
            </w:r>
            <w:r w:rsidRPr="00E45CD1">
              <w:rPr>
                <w:rFonts w:ascii="Comic Sans MS" w:eastAsiaTheme="minorHAnsi" w:hAnsi="Comic Sans MS" w:cstheme="minorBidi"/>
                <w:sz w:val="20"/>
                <w:szCs w:val="20"/>
                <w:lang w:eastAsia="en-US"/>
              </w:rPr>
              <w:t>Show the ability to work together towards a common purpose</w:t>
            </w:r>
          </w:p>
        </w:tc>
        <w:tc>
          <w:tcPr>
            <w:tcW w:w="1276" w:type="dxa"/>
            <w:tcBorders>
              <w:top w:val="single" w:sz="4" w:space="0" w:color="auto"/>
              <w:left w:val="single" w:sz="4" w:space="0" w:color="auto"/>
              <w:bottom w:val="single" w:sz="4" w:space="0" w:color="auto"/>
              <w:right w:val="single" w:sz="4" w:space="0" w:color="auto"/>
            </w:tcBorders>
          </w:tcPr>
          <w:p w14:paraId="2AA105D7" w14:textId="77777777" w:rsidR="00E45CD1" w:rsidRPr="00E45CD1" w:rsidRDefault="00E45CD1" w:rsidP="00E45CD1">
            <w:pPr>
              <w:rPr>
                <w:rFonts w:ascii="Comic Sans MS" w:hAnsi="Comic Sans MS"/>
              </w:rPr>
            </w:pPr>
          </w:p>
        </w:tc>
      </w:tr>
    </w:tbl>
    <w:p w14:paraId="3A156A8F" w14:textId="77777777" w:rsidR="00E45CD1" w:rsidRPr="002B6EEB" w:rsidRDefault="00E45CD1" w:rsidP="00E45CD1">
      <w:pPr>
        <w:rPr>
          <w:rFonts w:ascii="Comic Sans MS" w:hAnsi="Comic Sans MS"/>
          <w:sz w:val="22"/>
          <w:szCs w:val="22"/>
        </w:rPr>
      </w:pPr>
    </w:p>
    <w:p w14:paraId="62A5C8E3" w14:textId="77777777" w:rsidR="00E45CD1" w:rsidRPr="00BF642B" w:rsidRDefault="00E45CD1" w:rsidP="00E45CD1">
      <w:pPr>
        <w:rPr>
          <w:rFonts w:ascii="Comic Sans MS" w:hAnsi="Comic Sans MS"/>
          <w:b/>
          <w:sz w:val="22"/>
          <w:szCs w:val="22"/>
        </w:rPr>
      </w:pPr>
      <w:r>
        <w:rPr>
          <w:rFonts w:ascii="Comic Sans MS" w:hAnsi="Comic Sans MS"/>
          <w:b/>
          <w:sz w:val="22"/>
          <w:szCs w:val="22"/>
        </w:rPr>
        <w:t>Mark Awarded:    /2</w:t>
      </w:r>
      <w:r w:rsidRPr="005E1AE4">
        <w:rPr>
          <w:rFonts w:ascii="Comic Sans MS" w:hAnsi="Comic Sans MS"/>
          <w:b/>
          <w:sz w:val="22"/>
          <w:szCs w:val="22"/>
        </w:rPr>
        <w:t>0                         FA %: __________</w:t>
      </w:r>
    </w:p>
    <w:p w14:paraId="0D189D9C" w14:textId="77777777" w:rsidR="00E45CD1" w:rsidRPr="002B6EEB" w:rsidRDefault="00E45CD1" w:rsidP="00E45CD1">
      <w:pPr>
        <w:rPr>
          <w:rFonts w:ascii="Comic Sans MS" w:hAnsi="Comic Sans MS"/>
          <w:sz w:val="22"/>
          <w:szCs w:val="22"/>
        </w:rPr>
      </w:pPr>
      <w:r w:rsidRPr="002B6EEB">
        <w:rPr>
          <w:rFonts w:ascii="Comic Sans MS" w:hAnsi="Comic Sans MS"/>
          <w:sz w:val="22"/>
          <w:szCs w:val="22"/>
        </w:rPr>
        <w:t>What Went Well [WWW]…</w:t>
      </w:r>
    </w:p>
    <w:p w14:paraId="046327CB" w14:textId="77777777" w:rsidR="00E45CD1" w:rsidRDefault="00BF642B" w:rsidP="00E45CD1">
      <w:pPr>
        <w:rPr>
          <w:rFonts w:ascii="Comic Sans MS" w:hAnsi="Comic Sans MS"/>
        </w:rPr>
      </w:pPr>
      <w:r w:rsidRPr="00BF642B">
        <w:rPr>
          <w:rFonts w:ascii="Comic Sans MS" w:hAnsi="Comic Sans MS"/>
        </w:rPr>
        <w:t>___________________________________________________________</w:t>
      </w:r>
    </w:p>
    <w:p w14:paraId="6AFA3A1C" w14:textId="77777777" w:rsidR="00E45CD1" w:rsidRPr="002B6EEB" w:rsidRDefault="00E45CD1" w:rsidP="00E45CD1">
      <w:pPr>
        <w:rPr>
          <w:rFonts w:ascii="Comic Sans MS" w:hAnsi="Comic Sans MS"/>
        </w:rPr>
      </w:pPr>
      <w:r>
        <w:rPr>
          <w:rFonts w:ascii="Comic Sans MS" w:hAnsi="Comic Sans MS"/>
        </w:rPr>
        <w:t>___________________________________________________________</w:t>
      </w:r>
    </w:p>
    <w:p w14:paraId="1C943A30" w14:textId="77777777" w:rsidR="00E45CD1" w:rsidRDefault="00E45CD1" w:rsidP="00E45CD1">
      <w:pPr>
        <w:spacing w:line="360" w:lineRule="auto"/>
        <w:rPr>
          <w:rFonts w:ascii="Comic Sans MS" w:hAnsi="Comic Sans MS"/>
        </w:rPr>
      </w:pPr>
      <w:r>
        <w:rPr>
          <w:rFonts w:ascii="Comic Sans MS" w:hAnsi="Comic Sans MS"/>
        </w:rPr>
        <w:t>Even Better If [EBI]…</w:t>
      </w:r>
    </w:p>
    <w:p w14:paraId="7D88FA35" w14:textId="77777777" w:rsidR="00BF642B" w:rsidRPr="00BF642B" w:rsidRDefault="00E45CD1" w:rsidP="00BF642B">
      <w:pPr>
        <w:spacing w:line="360" w:lineRule="auto"/>
        <w:rPr>
          <w:rFonts w:ascii="Comic Sans MS" w:hAnsi="Comic Sans MS"/>
        </w:rPr>
      </w:pPr>
      <w:r>
        <w:rPr>
          <w:rFonts w:ascii="Comic Sans MS" w:hAnsi="Comic Sans MS"/>
        </w:rPr>
        <w:t>_</w:t>
      </w:r>
      <w:r w:rsidR="00BF642B" w:rsidRPr="00BF642B">
        <w:rPr>
          <w:rFonts w:ascii="Comic Sans MS" w:hAnsi="Comic Sans MS"/>
        </w:rPr>
        <w:t>___________________________</w:t>
      </w:r>
      <w:r w:rsidR="00BF642B">
        <w:rPr>
          <w:rFonts w:ascii="Comic Sans MS" w:hAnsi="Comic Sans MS"/>
        </w:rPr>
        <w:t>_______________________________</w:t>
      </w:r>
    </w:p>
    <w:p w14:paraId="0AF3BAFE" w14:textId="77777777" w:rsidR="00E45CD1" w:rsidRDefault="00E45CD1" w:rsidP="00E45CD1">
      <w:pPr>
        <w:spacing w:line="360" w:lineRule="auto"/>
        <w:rPr>
          <w:rFonts w:ascii="Comic Sans MS" w:hAnsi="Comic Sans MS"/>
        </w:rPr>
      </w:pPr>
      <w:r>
        <w:rPr>
          <w:rFonts w:ascii="Comic Sans MS" w:hAnsi="Comic Sans MS"/>
        </w:rPr>
        <w:t>________________________________________________________</w:t>
      </w:r>
      <w:r>
        <w:rPr>
          <w:rFonts w:ascii="Comic Sans MS" w:hAnsi="Comic Sans MS"/>
        </w:rPr>
        <w:softHyphen/>
      </w:r>
      <w:r>
        <w:rPr>
          <w:rFonts w:ascii="Comic Sans MS" w:hAnsi="Comic Sans MS"/>
        </w:rPr>
        <w:softHyphen/>
      </w:r>
      <w:r>
        <w:rPr>
          <w:rFonts w:ascii="Comic Sans MS" w:hAnsi="Comic Sans MS"/>
        </w:rPr>
        <w:softHyphen/>
      </w:r>
      <w:r>
        <w:rPr>
          <w:rFonts w:ascii="Comic Sans MS" w:hAnsi="Comic Sans MS"/>
        </w:rPr>
        <w:softHyphen/>
        <w:t>__</w:t>
      </w:r>
    </w:p>
    <w:p w14:paraId="43595FF1" w14:textId="77777777" w:rsidR="00E45CD1" w:rsidRDefault="00E45CD1" w:rsidP="00E45CD1">
      <w:pPr>
        <w:rPr>
          <w:rFonts w:ascii="Comic Sans MS" w:hAnsi="Comic Sans MS"/>
        </w:rPr>
      </w:pPr>
      <w:r>
        <w:rPr>
          <w:rFonts w:ascii="Comic Sans MS" w:hAnsi="Comic Sans MS"/>
          <w:b/>
        </w:rPr>
        <w:t xml:space="preserve">Signature of Parent / Guardian: </w:t>
      </w:r>
      <w:r>
        <w:rPr>
          <w:rFonts w:ascii="Comic Sans MS" w:hAnsi="Comic Sans MS"/>
        </w:rPr>
        <w:t>_____________________________</w:t>
      </w:r>
    </w:p>
    <w:sectPr w:rsidR="00E45CD1" w:rsidSect="005E1AE4">
      <w:pgSz w:w="11906" w:h="16838"/>
      <w:pgMar w:top="1440" w:right="1440" w:bottom="1440" w:left="1440" w:header="708" w:footer="708" w:gutter="0"/>
      <w:pgBorders w:offsetFrom="page">
        <w:top w:val="threeDEmboss" w:sz="24" w:space="24" w:color="auto" w:shadow="1"/>
        <w:left w:val="threeDEmboss" w:sz="24" w:space="24" w:color="auto" w:shadow="1"/>
        <w:bottom w:val="threeDEngrave" w:sz="24" w:space="24" w:color="auto" w:shadow="1"/>
        <w:right w:val="threeDEngrave" w:sz="2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genda-Light">
    <w:altName w:val="Agend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F5140"/>
    <w:multiLevelType w:val="hybridMultilevel"/>
    <w:tmpl w:val="9CAAC894"/>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cs="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num w:numId="1" w16cid:durableId="427039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CD1"/>
    <w:rsid w:val="000553B2"/>
    <w:rsid w:val="001024C5"/>
    <w:rsid w:val="001277CD"/>
    <w:rsid w:val="001732D1"/>
    <w:rsid w:val="003F7425"/>
    <w:rsid w:val="005531AE"/>
    <w:rsid w:val="00583505"/>
    <w:rsid w:val="00A6651A"/>
    <w:rsid w:val="00BF642B"/>
    <w:rsid w:val="00E45CD1"/>
    <w:rsid w:val="00EA50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5FAA2"/>
  <w15:docId w15:val="{83BAF352-DC7C-4C2B-810A-49D40EC1D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CD1"/>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502A"/>
    <w:rPr>
      <w:color w:val="0000FF" w:themeColor="hyperlink"/>
      <w:u w:val="single"/>
    </w:rPr>
  </w:style>
  <w:style w:type="paragraph" w:styleId="BalloonText">
    <w:name w:val="Balloon Text"/>
    <w:basedOn w:val="Normal"/>
    <w:link w:val="BalloonTextChar"/>
    <w:uiPriority w:val="99"/>
    <w:semiHidden/>
    <w:unhideWhenUsed/>
    <w:rsid w:val="001732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32D1"/>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N:\RE%20DEPT\Cross%20Curricular%20Skills\Literacy%20&amp;%20Numeracy\Requirements%20for%20Communication%20Target%20Yr%209%2010.docx"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C2K</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McKenna</dc:creator>
  <cp:lastModifiedBy>P Canavan</cp:lastModifiedBy>
  <cp:revision>2</cp:revision>
  <cp:lastPrinted>2021-05-06T08:44:00Z</cp:lastPrinted>
  <dcterms:created xsi:type="dcterms:W3CDTF">2024-06-12T14:04:00Z</dcterms:created>
  <dcterms:modified xsi:type="dcterms:W3CDTF">2024-06-12T14:04:00Z</dcterms:modified>
</cp:coreProperties>
</file>