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1036F" w14:textId="276A9B77" w:rsidR="00E13682" w:rsidRDefault="005113B2">
      <w:r>
        <w:rPr>
          <w:noProof/>
        </w:rPr>
        <w:drawing>
          <wp:inline distT="0" distB="0" distL="0" distR="0" wp14:anchorId="3FDADA2E" wp14:editId="209BA32B">
            <wp:extent cx="6610350" cy="8772524"/>
            <wp:effectExtent l="57150" t="57150" r="57150" b="48260"/>
            <wp:docPr id="3" name="Picture 3" descr="Pin on Children&amp;#39;s Chur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n on Children&amp;#39;s Chur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635" cy="8787500"/>
                    </a:xfrm>
                    <a:prstGeom prst="rect">
                      <a:avLst/>
                    </a:prstGeom>
                    <a:noFill/>
                    <a:ln w="571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E13682" w:rsidSect="005113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3B2"/>
    <w:rsid w:val="005113B2"/>
    <w:rsid w:val="00E13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F43BB"/>
  <w15:chartTrackingRefBased/>
  <w15:docId w15:val="{EE3A90E5-E171-467F-A53B-B1EC6FDEA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Declan</dc:creator>
  <cp:keywords/>
  <dc:description/>
  <cp:lastModifiedBy>Declan</cp:lastModifiedBy>
  <cp:revision>1</cp:revision>
  <dcterms:created xsi:type="dcterms:W3CDTF">2021-11-27T16:20:00Z</dcterms:created>
  <dcterms:modified xsi:type="dcterms:W3CDTF">2021-11-27T16:23:00Z</dcterms:modified>
</cp:coreProperties>
</file>